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5CC814F9" w:rsidR="00924242" w:rsidRPr="00965DEE" w:rsidRDefault="002F69D3" w:rsidP="00346FDC">
      <w:pPr>
        <w:spacing w:after="0"/>
        <w:jc w:val="center"/>
        <w:rPr>
          <w:rFonts w:ascii="Tahoma" w:hAnsi="Tahoma" w:cs="Tahoma"/>
          <w:b/>
          <w:sz w:val="20"/>
          <w:szCs w:val="20"/>
        </w:rPr>
      </w:pPr>
      <w:r w:rsidRPr="00965DEE">
        <w:rPr>
          <w:rFonts w:ascii="Tahoma" w:hAnsi="Tahoma" w:cs="Tahoma"/>
          <w:b/>
          <w:sz w:val="20"/>
          <w:szCs w:val="20"/>
        </w:rPr>
        <w:t xml:space="preserve"> </w:t>
      </w:r>
      <w:r w:rsidR="00A519BA" w:rsidRPr="00965DEE">
        <w:rPr>
          <w:rFonts w:ascii="Tahoma" w:hAnsi="Tahoma" w:cs="Tahoma"/>
          <w:b/>
          <w:sz w:val="20"/>
          <w:szCs w:val="20"/>
        </w:rPr>
        <w:t>L</w:t>
      </w:r>
      <w:r w:rsidR="00187ACD" w:rsidRPr="00965DEE">
        <w:rPr>
          <w:rFonts w:ascii="Tahoma" w:hAnsi="Tahoma" w:cs="Tahoma"/>
          <w:b/>
          <w:sz w:val="20"/>
          <w:szCs w:val="20"/>
        </w:rPr>
        <w:t xml:space="preserve">ouisa County Board of </w:t>
      </w:r>
      <w:r w:rsidR="005F2F23" w:rsidRPr="00965DEE">
        <w:rPr>
          <w:rFonts w:ascii="Tahoma" w:hAnsi="Tahoma" w:cs="Tahoma"/>
          <w:b/>
          <w:sz w:val="20"/>
          <w:szCs w:val="20"/>
        </w:rPr>
        <w:t>Health</w:t>
      </w:r>
      <w:r w:rsidR="00B66C8E">
        <w:rPr>
          <w:rFonts w:ascii="Tahoma" w:hAnsi="Tahoma" w:cs="Tahoma"/>
          <w:b/>
          <w:sz w:val="20"/>
          <w:szCs w:val="20"/>
        </w:rPr>
        <w:t xml:space="preserve"> Special Meeting</w:t>
      </w:r>
    </w:p>
    <w:p w14:paraId="1048D541" w14:textId="738A452A" w:rsidR="00BF4D13" w:rsidRPr="00965DEE" w:rsidRDefault="009B747C" w:rsidP="006D10B8">
      <w:pPr>
        <w:spacing w:after="0"/>
        <w:jc w:val="center"/>
        <w:rPr>
          <w:rFonts w:ascii="Tahoma" w:hAnsi="Tahoma" w:cs="Tahoma"/>
          <w:sz w:val="20"/>
          <w:szCs w:val="20"/>
        </w:rPr>
      </w:pPr>
      <w:r w:rsidRPr="00965DEE">
        <w:rPr>
          <w:rFonts w:ascii="Tahoma" w:hAnsi="Tahoma" w:cs="Tahoma"/>
          <w:sz w:val="20"/>
          <w:szCs w:val="20"/>
        </w:rPr>
        <w:t>Meeting Minute</w:t>
      </w:r>
      <w:r w:rsidR="00214E5A" w:rsidRPr="00965DEE">
        <w:rPr>
          <w:rFonts w:ascii="Tahoma" w:hAnsi="Tahoma" w:cs="Tahoma"/>
          <w:sz w:val="20"/>
          <w:szCs w:val="20"/>
        </w:rPr>
        <w:t xml:space="preserve">s </w:t>
      </w:r>
      <w:r w:rsidR="00852BB8" w:rsidRPr="00965DEE">
        <w:rPr>
          <w:rFonts w:ascii="Tahoma" w:hAnsi="Tahoma" w:cs="Tahoma"/>
          <w:sz w:val="20"/>
          <w:szCs w:val="20"/>
        </w:rPr>
        <w:t>May 24</w:t>
      </w:r>
      <w:r w:rsidR="00BF0DDA" w:rsidRPr="00965DEE">
        <w:rPr>
          <w:rFonts w:ascii="Tahoma" w:hAnsi="Tahoma" w:cs="Tahoma"/>
          <w:sz w:val="20"/>
          <w:szCs w:val="20"/>
          <w:vertAlign w:val="superscript"/>
        </w:rPr>
        <w:t>th</w:t>
      </w:r>
      <w:r w:rsidR="00214E5A" w:rsidRPr="00965DEE">
        <w:rPr>
          <w:rFonts w:ascii="Tahoma" w:hAnsi="Tahoma" w:cs="Tahoma"/>
          <w:sz w:val="20"/>
          <w:szCs w:val="20"/>
        </w:rPr>
        <w:t>, 2022</w:t>
      </w:r>
    </w:p>
    <w:p w14:paraId="633182DF" w14:textId="7D768571" w:rsidR="002546B2" w:rsidRPr="00965DEE" w:rsidRDefault="002546B2" w:rsidP="006D10B8">
      <w:pPr>
        <w:spacing w:after="0"/>
        <w:jc w:val="center"/>
        <w:rPr>
          <w:rFonts w:ascii="Tahoma" w:hAnsi="Tahoma" w:cs="Tahoma"/>
          <w:sz w:val="20"/>
          <w:szCs w:val="20"/>
        </w:rPr>
      </w:pPr>
    </w:p>
    <w:p w14:paraId="5529E8DE" w14:textId="77777777" w:rsidR="00AC170A" w:rsidRPr="00965DEE" w:rsidRDefault="00AC170A" w:rsidP="00DA79C3">
      <w:pPr>
        <w:spacing w:after="0"/>
        <w:rPr>
          <w:rFonts w:ascii="Tahoma" w:hAnsi="Tahoma" w:cs="Tahoma"/>
          <w:sz w:val="20"/>
          <w:szCs w:val="20"/>
        </w:rPr>
      </w:pPr>
    </w:p>
    <w:p w14:paraId="43D766B6" w14:textId="2DE4F85F" w:rsidR="005B7DAC" w:rsidRPr="00965DEE" w:rsidRDefault="00187ACD" w:rsidP="001C355E">
      <w:pPr>
        <w:spacing w:after="0"/>
        <w:rPr>
          <w:rFonts w:ascii="Tahoma" w:hAnsi="Tahoma" w:cs="Tahoma"/>
          <w:sz w:val="20"/>
          <w:szCs w:val="20"/>
        </w:rPr>
      </w:pPr>
      <w:r w:rsidRPr="00965DEE">
        <w:rPr>
          <w:rFonts w:ascii="Tahoma" w:hAnsi="Tahoma" w:cs="Tahoma"/>
          <w:b/>
          <w:sz w:val="20"/>
          <w:szCs w:val="20"/>
          <w:u w:val="single"/>
        </w:rPr>
        <w:t xml:space="preserve">Members </w:t>
      </w:r>
      <w:r w:rsidR="007466B0" w:rsidRPr="00965DEE">
        <w:rPr>
          <w:rFonts w:ascii="Tahoma" w:hAnsi="Tahoma" w:cs="Tahoma"/>
          <w:b/>
          <w:sz w:val="20"/>
          <w:szCs w:val="20"/>
          <w:u w:val="single"/>
        </w:rPr>
        <w:t>Present</w:t>
      </w:r>
      <w:r w:rsidR="00C957FB" w:rsidRPr="00965DEE">
        <w:rPr>
          <w:rFonts w:ascii="Tahoma" w:hAnsi="Tahoma" w:cs="Tahoma"/>
          <w:sz w:val="20"/>
          <w:szCs w:val="20"/>
        </w:rPr>
        <w:t>:</w:t>
      </w:r>
      <w:r w:rsidR="004C258F" w:rsidRPr="00965DEE">
        <w:rPr>
          <w:rFonts w:ascii="Tahoma" w:hAnsi="Tahoma" w:cs="Tahoma"/>
          <w:sz w:val="20"/>
          <w:szCs w:val="20"/>
        </w:rPr>
        <w:t xml:space="preserve"> </w:t>
      </w:r>
      <w:r w:rsidR="00DA79C3" w:rsidRPr="00965DEE">
        <w:rPr>
          <w:rFonts w:ascii="Tahoma" w:hAnsi="Tahoma" w:cs="Tahoma"/>
          <w:sz w:val="20"/>
          <w:szCs w:val="20"/>
        </w:rPr>
        <w:t xml:space="preserve">Randy Griffin, </w:t>
      </w:r>
      <w:r w:rsidR="00DA085C" w:rsidRPr="00965DEE">
        <w:rPr>
          <w:rFonts w:ascii="Tahoma" w:hAnsi="Tahoma" w:cs="Tahoma"/>
          <w:sz w:val="20"/>
          <w:szCs w:val="20"/>
        </w:rPr>
        <w:t xml:space="preserve">Lynn Mincer, </w:t>
      </w:r>
      <w:r w:rsidR="00214E5A" w:rsidRPr="00965DEE">
        <w:rPr>
          <w:rFonts w:ascii="Tahoma" w:hAnsi="Tahoma" w:cs="Tahoma"/>
          <w:sz w:val="20"/>
          <w:szCs w:val="20"/>
        </w:rPr>
        <w:t>Joellen Schantz</w:t>
      </w:r>
      <w:r w:rsidR="00852BB8" w:rsidRPr="00965DEE">
        <w:rPr>
          <w:rFonts w:ascii="Tahoma" w:hAnsi="Tahoma" w:cs="Tahoma"/>
          <w:sz w:val="20"/>
          <w:szCs w:val="20"/>
        </w:rPr>
        <w:t>, Tim Verink</w:t>
      </w:r>
    </w:p>
    <w:p w14:paraId="398C3AB2" w14:textId="35E84562" w:rsidR="00BF65B6" w:rsidRPr="00965DEE" w:rsidRDefault="005B7DAC" w:rsidP="001C355E">
      <w:pPr>
        <w:spacing w:after="0"/>
        <w:rPr>
          <w:rFonts w:ascii="Tahoma" w:hAnsi="Tahoma" w:cs="Tahoma"/>
          <w:sz w:val="20"/>
          <w:szCs w:val="20"/>
        </w:rPr>
      </w:pPr>
      <w:r w:rsidRPr="00965DEE">
        <w:rPr>
          <w:rFonts w:ascii="Tahoma" w:hAnsi="Tahoma" w:cs="Tahoma"/>
          <w:b/>
          <w:sz w:val="20"/>
          <w:szCs w:val="20"/>
          <w:u w:val="single"/>
        </w:rPr>
        <w:t xml:space="preserve">Members Present </w:t>
      </w:r>
      <w:r w:rsidR="00D50593" w:rsidRPr="00965DEE">
        <w:rPr>
          <w:rFonts w:ascii="Tahoma" w:hAnsi="Tahoma" w:cs="Tahoma"/>
          <w:b/>
          <w:sz w:val="20"/>
          <w:szCs w:val="20"/>
          <w:u w:val="single"/>
        </w:rPr>
        <w:t>via</w:t>
      </w:r>
      <w:r w:rsidRPr="00965DEE">
        <w:rPr>
          <w:rFonts w:ascii="Tahoma" w:hAnsi="Tahoma" w:cs="Tahoma"/>
          <w:b/>
          <w:sz w:val="20"/>
          <w:szCs w:val="20"/>
          <w:u w:val="single"/>
        </w:rPr>
        <w:t xml:space="preserve"> </w:t>
      </w:r>
      <w:r w:rsidR="00DA085C" w:rsidRPr="00965DEE">
        <w:rPr>
          <w:rFonts w:ascii="Tahoma" w:hAnsi="Tahoma" w:cs="Tahoma"/>
          <w:b/>
          <w:sz w:val="20"/>
          <w:szCs w:val="20"/>
          <w:u w:val="single"/>
        </w:rPr>
        <w:t>Zoom</w:t>
      </w:r>
      <w:r w:rsidR="00730331" w:rsidRPr="00965DEE">
        <w:rPr>
          <w:rFonts w:ascii="Tahoma" w:hAnsi="Tahoma" w:cs="Tahoma"/>
          <w:sz w:val="20"/>
          <w:szCs w:val="20"/>
        </w:rPr>
        <w:t xml:space="preserve">: </w:t>
      </w:r>
      <w:r w:rsidR="009D67F4" w:rsidRPr="00965DEE">
        <w:rPr>
          <w:rFonts w:ascii="Tahoma" w:hAnsi="Tahoma" w:cs="Tahoma"/>
          <w:sz w:val="20"/>
          <w:szCs w:val="20"/>
        </w:rPr>
        <w:t>Jacinta Wangui</w:t>
      </w:r>
    </w:p>
    <w:p w14:paraId="53B48BB1" w14:textId="44191E51" w:rsidR="00BB333F" w:rsidRPr="00965DEE" w:rsidRDefault="0066541B" w:rsidP="001C355E">
      <w:pPr>
        <w:spacing w:after="0"/>
        <w:rPr>
          <w:rFonts w:ascii="Tahoma" w:hAnsi="Tahoma" w:cs="Tahoma"/>
          <w:sz w:val="20"/>
          <w:szCs w:val="20"/>
        </w:rPr>
      </w:pPr>
      <w:r w:rsidRPr="00965DEE">
        <w:rPr>
          <w:rFonts w:ascii="Tahoma" w:hAnsi="Tahoma" w:cs="Tahoma"/>
          <w:b/>
          <w:sz w:val="20"/>
          <w:szCs w:val="20"/>
          <w:u w:val="single"/>
        </w:rPr>
        <w:t>Excused/Absent</w:t>
      </w:r>
      <w:r w:rsidR="00A74F8F" w:rsidRPr="00965DEE">
        <w:rPr>
          <w:rFonts w:ascii="Tahoma" w:hAnsi="Tahoma" w:cs="Tahoma"/>
          <w:sz w:val="20"/>
          <w:szCs w:val="20"/>
        </w:rPr>
        <w:t>:</w:t>
      </w:r>
      <w:r w:rsidR="006D00F5" w:rsidRPr="00965DEE">
        <w:rPr>
          <w:rFonts w:ascii="Tahoma" w:hAnsi="Tahoma" w:cs="Tahoma"/>
          <w:sz w:val="20"/>
          <w:szCs w:val="20"/>
        </w:rPr>
        <w:t xml:space="preserve"> </w:t>
      </w:r>
    </w:p>
    <w:p w14:paraId="505FD4A6" w14:textId="2995AC27" w:rsidR="003E61E9" w:rsidRPr="00965DEE" w:rsidRDefault="00187ACD" w:rsidP="001C355E">
      <w:pPr>
        <w:spacing w:after="0"/>
        <w:rPr>
          <w:rFonts w:ascii="Tahoma" w:hAnsi="Tahoma" w:cs="Tahoma"/>
          <w:sz w:val="20"/>
          <w:szCs w:val="20"/>
        </w:rPr>
      </w:pPr>
      <w:r w:rsidRPr="00965DEE">
        <w:rPr>
          <w:rFonts w:ascii="Tahoma" w:hAnsi="Tahoma" w:cs="Tahoma"/>
          <w:b/>
          <w:sz w:val="20"/>
          <w:szCs w:val="20"/>
          <w:u w:val="single"/>
        </w:rPr>
        <w:t>Staff Present</w:t>
      </w:r>
      <w:r w:rsidR="00550C05" w:rsidRPr="00965DEE">
        <w:rPr>
          <w:rFonts w:ascii="Tahoma" w:hAnsi="Tahoma" w:cs="Tahoma"/>
          <w:b/>
          <w:sz w:val="20"/>
          <w:szCs w:val="20"/>
        </w:rPr>
        <w:t>:</w:t>
      </w:r>
      <w:r w:rsidR="00550C05" w:rsidRPr="00965DEE">
        <w:rPr>
          <w:rFonts w:ascii="Tahoma" w:hAnsi="Tahoma" w:cs="Tahoma"/>
          <w:sz w:val="20"/>
          <w:szCs w:val="20"/>
        </w:rPr>
        <w:t xml:space="preserve"> </w:t>
      </w:r>
      <w:r w:rsidR="00A74F8F" w:rsidRPr="00965DEE">
        <w:rPr>
          <w:rFonts w:ascii="Tahoma" w:hAnsi="Tahoma" w:cs="Tahoma"/>
          <w:sz w:val="20"/>
          <w:szCs w:val="20"/>
        </w:rPr>
        <w:t>R. Smith</w:t>
      </w:r>
    </w:p>
    <w:p w14:paraId="076DCBDC" w14:textId="6BD513B7" w:rsidR="00527F3B" w:rsidRPr="00965DEE" w:rsidRDefault="001F76A4" w:rsidP="001C355E">
      <w:pPr>
        <w:spacing w:after="0"/>
        <w:rPr>
          <w:rFonts w:ascii="Tahoma" w:hAnsi="Tahoma" w:cs="Tahoma"/>
          <w:sz w:val="20"/>
          <w:szCs w:val="20"/>
        </w:rPr>
      </w:pPr>
      <w:r w:rsidRPr="00965DEE">
        <w:rPr>
          <w:rFonts w:ascii="Tahoma" w:hAnsi="Tahoma" w:cs="Tahoma"/>
          <w:b/>
          <w:sz w:val="20"/>
          <w:szCs w:val="20"/>
          <w:u w:val="single"/>
        </w:rPr>
        <w:t>Guest</w:t>
      </w:r>
      <w:r w:rsidR="00DA79C3" w:rsidRPr="00965DEE">
        <w:rPr>
          <w:rFonts w:ascii="Tahoma" w:hAnsi="Tahoma" w:cs="Tahoma"/>
          <w:b/>
          <w:sz w:val="20"/>
          <w:szCs w:val="20"/>
          <w:u w:val="single"/>
        </w:rPr>
        <w:t>s</w:t>
      </w:r>
      <w:r w:rsidR="00356C7C" w:rsidRPr="00965DEE">
        <w:rPr>
          <w:rFonts w:ascii="Tahoma" w:hAnsi="Tahoma" w:cs="Tahoma"/>
          <w:b/>
          <w:sz w:val="20"/>
          <w:szCs w:val="20"/>
        </w:rPr>
        <w:t>:</w:t>
      </w:r>
      <w:r w:rsidR="0066541B" w:rsidRPr="00965DEE">
        <w:rPr>
          <w:rFonts w:ascii="Tahoma" w:hAnsi="Tahoma" w:cs="Tahoma"/>
          <w:sz w:val="20"/>
          <w:szCs w:val="20"/>
        </w:rPr>
        <w:t xml:space="preserve"> </w:t>
      </w:r>
      <w:r w:rsidR="009D67F4" w:rsidRPr="00965DEE">
        <w:rPr>
          <w:rFonts w:ascii="Tahoma" w:hAnsi="Tahoma" w:cs="Tahoma"/>
          <w:sz w:val="20"/>
          <w:szCs w:val="20"/>
        </w:rPr>
        <w:t>Jim Rudisill</w:t>
      </w:r>
    </w:p>
    <w:p w14:paraId="63FA62BC" w14:textId="68625002" w:rsidR="00787979" w:rsidRPr="00965DEE" w:rsidRDefault="00787979" w:rsidP="001C355E">
      <w:pPr>
        <w:spacing w:after="0"/>
        <w:rPr>
          <w:rFonts w:ascii="Tahoma" w:hAnsi="Tahoma" w:cs="Tahoma"/>
          <w:b/>
          <w:bCs/>
          <w:sz w:val="20"/>
          <w:szCs w:val="20"/>
        </w:rPr>
      </w:pPr>
      <w:r w:rsidRPr="00965DEE">
        <w:rPr>
          <w:rFonts w:ascii="Tahoma" w:hAnsi="Tahoma" w:cs="Tahoma"/>
          <w:b/>
          <w:bCs/>
          <w:sz w:val="20"/>
          <w:szCs w:val="20"/>
          <w:u w:val="single"/>
        </w:rPr>
        <w:t>Guests via Zoom</w:t>
      </w:r>
      <w:r w:rsidRPr="00965DEE">
        <w:rPr>
          <w:rFonts w:ascii="Tahoma" w:hAnsi="Tahoma" w:cs="Tahoma"/>
          <w:b/>
          <w:bCs/>
          <w:sz w:val="20"/>
          <w:szCs w:val="20"/>
        </w:rPr>
        <w:t xml:space="preserve">: </w:t>
      </w:r>
    </w:p>
    <w:p w14:paraId="1A326B73" w14:textId="77777777" w:rsidR="00D54B3E" w:rsidRPr="00965DEE" w:rsidRDefault="00D54B3E" w:rsidP="001C355E">
      <w:pPr>
        <w:spacing w:after="0"/>
        <w:rPr>
          <w:rFonts w:ascii="Tahoma" w:hAnsi="Tahoma" w:cs="Tahoma"/>
          <w:sz w:val="20"/>
          <w:szCs w:val="20"/>
        </w:rPr>
      </w:pPr>
    </w:p>
    <w:p w14:paraId="1B50DAEB" w14:textId="77777777" w:rsidR="00C957FB" w:rsidRPr="00965DEE" w:rsidRDefault="00C957FB" w:rsidP="001C355E">
      <w:pPr>
        <w:spacing w:after="0"/>
        <w:rPr>
          <w:rFonts w:ascii="Tahoma" w:hAnsi="Tahoma" w:cs="Tahoma"/>
          <w:sz w:val="20"/>
          <w:szCs w:val="20"/>
        </w:rPr>
      </w:pPr>
      <w:r w:rsidRPr="00965DEE">
        <w:rPr>
          <w:rFonts w:ascii="Tahoma" w:hAnsi="Tahoma" w:cs="Tahoma"/>
          <w:b/>
          <w:sz w:val="20"/>
          <w:szCs w:val="20"/>
          <w:u w:val="single"/>
        </w:rPr>
        <w:t>Call to Order</w:t>
      </w:r>
    </w:p>
    <w:p w14:paraId="07EB2F6F" w14:textId="5F7570E4" w:rsidR="00683619" w:rsidRPr="00965DEE" w:rsidRDefault="00683619" w:rsidP="001C355E">
      <w:pPr>
        <w:spacing w:after="0"/>
        <w:rPr>
          <w:rFonts w:ascii="Tahoma" w:hAnsi="Tahoma" w:cs="Tahoma"/>
          <w:sz w:val="20"/>
          <w:szCs w:val="20"/>
        </w:rPr>
      </w:pPr>
      <w:r w:rsidRPr="00965DEE">
        <w:rPr>
          <w:rFonts w:ascii="Tahoma" w:hAnsi="Tahoma" w:cs="Tahoma"/>
          <w:sz w:val="20"/>
          <w:szCs w:val="20"/>
        </w:rPr>
        <w:t xml:space="preserve">Meeting </w:t>
      </w:r>
      <w:r w:rsidR="006D00F5" w:rsidRPr="00965DEE">
        <w:rPr>
          <w:rFonts w:ascii="Tahoma" w:hAnsi="Tahoma" w:cs="Tahoma"/>
          <w:sz w:val="20"/>
          <w:szCs w:val="20"/>
        </w:rPr>
        <w:t xml:space="preserve">was </w:t>
      </w:r>
      <w:r w:rsidR="00B32683" w:rsidRPr="00965DEE">
        <w:rPr>
          <w:rFonts w:ascii="Tahoma" w:hAnsi="Tahoma" w:cs="Tahoma"/>
          <w:sz w:val="20"/>
          <w:szCs w:val="20"/>
        </w:rPr>
        <w:t xml:space="preserve">called to order by </w:t>
      </w:r>
      <w:r w:rsidR="00CF2B8A" w:rsidRPr="00965DEE">
        <w:rPr>
          <w:rFonts w:ascii="Tahoma" w:hAnsi="Tahoma" w:cs="Tahoma"/>
          <w:sz w:val="20"/>
          <w:szCs w:val="20"/>
        </w:rPr>
        <w:t>Griffin</w:t>
      </w:r>
      <w:r w:rsidR="00510F14" w:rsidRPr="00965DEE">
        <w:rPr>
          <w:rFonts w:ascii="Tahoma" w:hAnsi="Tahoma" w:cs="Tahoma"/>
          <w:sz w:val="20"/>
          <w:szCs w:val="20"/>
        </w:rPr>
        <w:t xml:space="preserve"> at </w:t>
      </w:r>
      <w:r w:rsidR="00D17179" w:rsidRPr="00965DEE">
        <w:rPr>
          <w:rFonts w:ascii="Tahoma" w:hAnsi="Tahoma" w:cs="Tahoma"/>
          <w:sz w:val="20"/>
          <w:szCs w:val="20"/>
        </w:rPr>
        <w:t>13</w:t>
      </w:r>
      <w:r w:rsidR="00852BB8" w:rsidRPr="00965DEE">
        <w:rPr>
          <w:rFonts w:ascii="Tahoma" w:hAnsi="Tahoma" w:cs="Tahoma"/>
          <w:sz w:val="20"/>
          <w:szCs w:val="20"/>
        </w:rPr>
        <w:t>30</w:t>
      </w:r>
      <w:r w:rsidR="00B07141" w:rsidRPr="00965DEE">
        <w:rPr>
          <w:rFonts w:ascii="Tahoma" w:hAnsi="Tahoma" w:cs="Tahoma"/>
          <w:sz w:val="20"/>
          <w:szCs w:val="20"/>
        </w:rPr>
        <w:t xml:space="preserve">. </w:t>
      </w:r>
    </w:p>
    <w:p w14:paraId="6487626E" w14:textId="77777777" w:rsidR="00AF4743" w:rsidRPr="00965DEE" w:rsidRDefault="00AF4743" w:rsidP="001C355E">
      <w:pPr>
        <w:spacing w:after="0"/>
        <w:rPr>
          <w:rFonts w:ascii="Tahoma" w:hAnsi="Tahoma" w:cs="Tahoma"/>
          <w:sz w:val="20"/>
          <w:szCs w:val="20"/>
        </w:rPr>
      </w:pPr>
      <w:r w:rsidRPr="00965DEE">
        <w:rPr>
          <w:rFonts w:ascii="Tahoma" w:hAnsi="Tahoma" w:cs="Tahoma"/>
          <w:b/>
          <w:sz w:val="20"/>
          <w:szCs w:val="20"/>
          <w:u w:val="single"/>
        </w:rPr>
        <w:t>Approval of Agenda</w:t>
      </w:r>
    </w:p>
    <w:p w14:paraId="38D7FD23" w14:textId="03DFC404" w:rsidR="00AF4743" w:rsidRPr="00965DEE" w:rsidRDefault="00036780" w:rsidP="001C355E">
      <w:pPr>
        <w:spacing w:after="0"/>
        <w:rPr>
          <w:rFonts w:ascii="Tahoma" w:hAnsi="Tahoma" w:cs="Tahoma"/>
          <w:sz w:val="20"/>
          <w:szCs w:val="20"/>
        </w:rPr>
      </w:pPr>
      <w:r w:rsidRPr="00965DEE">
        <w:rPr>
          <w:rFonts w:ascii="Tahoma" w:hAnsi="Tahoma" w:cs="Tahoma"/>
          <w:sz w:val="20"/>
          <w:szCs w:val="20"/>
        </w:rPr>
        <w:t xml:space="preserve">Motion </w:t>
      </w:r>
      <w:r w:rsidR="00510F14" w:rsidRPr="00965DEE">
        <w:rPr>
          <w:rFonts w:ascii="Tahoma" w:hAnsi="Tahoma" w:cs="Tahoma"/>
          <w:sz w:val="20"/>
          <w:szCs w:val="20"/>
        </w:rPr>
        <w:t xml:space="preserve">to approve </w:t>
      </w:r>
      <w:r w:rsidR="00852BB8" w:rsidRPr="00965DEE">
        <w:rPr>
          <w:rFonts w:ascii="Tahoma" w:hAnsi="Tahoma" w:cs="Tahoma"/>
          <w:sz w:val="20"/>
          <w:szCs w:val="20"/>
        </w:rPr>
        <w:t>May 24</w:t>
      </w:r>
      <w:r w:rsidR="00BF0DDA" w:rsidRPr="00965DEE">
        <w:rPr>
          <w:rFonts w:ascii="Tahoma" w:hAnsi="Tahoma" w:cs="Tahoma"/>
          <w:sz w:val="20"/>
          <w:szCs w:val="20"/>
          <w:vertAlign w:val="superscript"/>
        </w:rPr>
        <w:t>th</w:t>
      </w:r>
      <w:r w:rsidR="00A42081" w:rsidRPr="00965DEE">
        <w:rPr>
          <w:rFonts w:ascii="Tahoma" w:hAnsi="Tahoma" w:cs="Tahoma"/>
          <w:sz w:val="20"/>
          <w:szCs w:val="20"/>
        </w:rPr>
        <w:t xml:space="preserve">, </w:t>
      </w:r>
      <w:proofErr w:type="gramStart"/>
      <w:r w:rsidR="00A42081" w:rsidRPr="00965DEE">
        <w:rPr>
          <w:rFonts w:ascii="Tahoma" w:hAnsi="Tahoma" w:cs="Tahoma"/>
          <w:sz w:val="20"/>
          <w:szCs w:val="20"/>
        </w:rPr>
        <w:t>2022</w:t>
      </w:r>
      <w:proofErr w:type="gramEnd"/>
      <w:r w:rsidR="00510F14" w:rsidRPr="00965DEE">
        <w:rPr>
          <w:rFonts w:ascii="Tahoma" w:hAnsi="Tahoma" w:cs="Tahoma"/>
          <w:sz w:val="20"/>
          <w:szCs w:val="20"/>
        </w:rPr>
        <w:t xml:space="preserve"> agenda by </w:t>
      </w:r>
      <w:r w:rsidR="00A42081" w:rsidRPr="00965DEE">
        <w:rPr>
          <w:rFonts w:ascii="Tahoma" w:hAnsi="Tahoma" w:cs="Tahoma"/>
          <w:sz w:val="20"/>
          <w:szCs w:val="20"/>
        </w:rPr>
        <w:t>Schantz</w:t>
      </w:r>
      <w:r w:rsidR="00510F14" w:rsidRPr="00965DEE">
        <w:rPr>
          <w:rFonts w:ascii="Tahoma" w:hAnsi="Tahoma" w:cs="Tahoma"/>
          <w:sz w:val="20"/>
          <w:szCs w:val="20"/>
        </w:rPr>
        <w:t xml:space="preserve">, </w:t>
      </w:r>
      <w:r w:rsidR="00AF4743" w:rsidRPr="00965DEE">
        <w:rPr>
          <w:rFonts w:ascii="Tahoma" w:hAnsi="Tahoma" w:cs="Tahoma"/>
          <w:sz w:val="20"/>
          <w:szCs w:val="20"/>
        </w:rPr>
        <w:t>2</w:t>
      </w:r>
      <w:r w:rsidR="00AF4743" w:rsidRPr="00965DEE">
        <w:rPr>
          <w:rFonts w:ascii="Tahoma" w:hAnsi="Tahoma" w:cs="Tahoma"/>
          <w:sz w:val="20"/>
          <w:szCs w:val="20"/>
          <w:vertAlign w:val="superscript"/>
        </w:rPr>
        <w:t>nd</w:t>
      </w:r>
      <w:r w:rsidR="00060B9F" w:rsidRPr="00965DEE">
        <w:rPr>
          <w:rFonts w:ascii="Tahoma" w:hAnsi="Tahoma" w:cs="Tahoma"/>
          <w:sz w:val="20"/>
          <w:szCs w:val="20"/>
        </w:rPr>
        <w:t xml:space="preserve"> by </w:t>
      </w:r>
      <w:r w:rsidR="00852BB8" w:rsidRPr="00965DEE">
        <w:rPr>
          <w:rFonts w:ascii="Tahoma" w:hAnsi="Tahoma" w:cs="Tahoma"/>
          <w:sz w:val="20"/>
          <w:szCs w:val="20"/>
        </w:rPr>
        <w:t>Verink</w:t>
      </w:r>
      <w:r w:rsidR="00510F14" w:rsidRPr="00965DEE">
        <w:rPr>
          <w:rFonts w:ascii="Tahoma" w:hAnsi="Tahoma" w:cs="Tahoma"/>
          <w:sz w:val="20"/>
          <w:szCs w:val="20"/>
        </w:rPr>
        <w:t xml:space="preserve">. </w:t>
      </w:r>
      <w:r w:rsidR="00AF4743" w:rsidRPr="00965DEE">
        <w:rPr>
          <w:rFonts w:ascii="Tahoma" w:hAnsi="Tahoma" w:cs="Tahoma"/>
          <w:sz w:val="20"/>
          <w:szCs w:val="20"/>
        </w:rPr>
        <w:t xml:space="preserve">All approved, so carried. </w:t>
      </w:r>
    </w:p>
    <w:p w14:paraId="4AC71954" w14:textId="77777777" w:rsidR="00C54BF8" w:rsidRPr="00965DEE" w:rsidRDefault="00C54BF8" w:rsidP="001C355E">
      <w:pPr>
        <w:spacing w:after="0"/>
        <w:rPr>
          <w:rFonts w:ascii="Tahoma" w:hAnsi="Tahoma" w:cs="Tahoma"/>
          <w:i/>
          <w:sz w:val="20"/>
          <w:szCs w:val="20"/>
        </w:rPr>
      </w:pPr>
    </w:p>
    <w:p w14:paraId="1A801A55" w14:textId="77777777" w:rsidR="00852BB8" w:rsidRPr="00965DEE" w:rsidRDefault="00C62646" w:rsidP="00852BB8">
      <w:pPr>
        <w:spacing w:after="0"/>
        <w:rPr>
          <w:rFonts w:ascii="Tahoma" w:hAnsi="Tahoma" w:cs="Tahoma"/>
          <w:b/>
          <w:sz w:val="20"/>
          <w:szCs w:val="20"/>
          <w:u w:val="single"/>
        </w:rPr>
      </w:pPr>
      <w:r w:rsidRPr="00965DEE">
        <w:rPr>
          <w:rFonts w:ascii="Tahoma" w:hAnsi="Tahoma" w:cs="Tahoma"/>
          <w:b/>
          <w:sz w:val="20"/>
          <w:szCs w:val="20"/>
          <w:u w:val="single"/>
        </w:rPr>
        <w:t>Public Health</w:t>
      </w:r>
    </w:p>
    <w:p w14:paraId="4E78C6AA" w14:textId="3D134BF8" w:rsidR="00BD3D93" w:rsidRPr="00965DEE" w:rsidRDefault="00852BB8" w:rsidP="00852BB8">
      <w:pPr>
        <w:spacing w:after="0"/>
        <w:rPr>
          <w:rFonts w:ascii="Tahoma" w:hAnsi="Tahoma" w:cs="Tahoma"/>
          <w:bCs/>
          <w:sz w:val="20"/>
          <w:szCs w:val="20"/>
        </w:rPr>
      </w:pPr>
      <w:r w:rsidRPr="00965DEE">
        <w:rPr>
          <w:rFonts w:ascii="Tahoma" w:hAnsi="Tahoma" w:cs="Tahoma"/>
          <w:bCs/>
          <w:sz w:val="20"/>
          <w:szCs w:val="20"/>
          <w:u w:val="single"/>
        </w:rPr>
        <w:t>Review Current Staff Needs and Wages</w:t>
      </w:r>
      <w:r w:rsidRPr="00965DEE">
        <w:rPr>
          <w:rFonts w:ascii="Tahoma" w:hAnsi="Tahoma" w:cs="Tahoma"/>
          <w:bCs/>
          <w:sz w:val="20"/>
          <w:szCs w:val="20"/>
        </w:rPr>
        <w:t xml:space="preserve">: Special meeting called to address issue presented by Smith regarding the inability to hire a CNA to fill the position vacant since March. Smith voiced concerns to the Board that the home health agency is in jeopardy if the position can’t be filled. Smith stated all aide referrals were currently being turned away and any skilled nursing referral that needed an aide </w:t>
      </w:r>
      <w:r w:rsidR="001877CE" w:rsidRPr="00965DEE">
        <w:rPr>
          <w:rFonts w:ascii="Tahoma" w:hAnsi="Tahoma" w:cs="Tahoma"/>
          <w:bCs/>
          <w:sz w:val="20"/>
          <w:szCs w:val="20"/>
        </w:rPr>
        <w:t xml:space="preserve">also had to be denied. Smith felt the low hiring wage made the agency unable to compete with other local agencies who were offering higher wages, sign-on bonuses, and good benefits. After discussion on what the starting wage should be brought up to, Smith requested the Board raise the starting wage to $19/hr. and requested the current aides on staff be given raises to match the $19/hr. being offered. In addition, Smith requested the hourly wage of the current Office Manager also increase to $21/hr. </w:t>
      </w:r>
      <w:r w:rsidR="00002E1F">
        <w:rPr>
          <w:rFonts w:ascii="Tahoma" w:hAnsi="Tahoma" w:cs="Tahoma"/>
          <w:bCs/>
          <w:sz w:val="20"/>
          <w:szCs w:val="20"/>
        </w:rPr>
        <w:t xml:space="preserve">Smith reported the increases </w:t>
      </w:r>
      <w:r w:rsidR="007B3F1A">
        <w:rPr>
          <w:rFonts w:ascii="Tahoma" w:hAnsi="Tahoma" w:cs="Tahoma"/>
          <w:bCs/>
          <w:sz w:val="20"/>
          <w:szCs w:val="20"/>
        </w:rPr>
        <w:t>should fall</w:t>
      </w:r>
      <w:r w:rsidR="00002E1F">
        <w:rPr>
          <w:rFonts w:ascii="Tahoma" w:hAnsi="Tahoma" w:cs="Tahoma"/>
          <w:bCs/>
          <w:sz w:val="20"/>
          <w:szCs w:val="20"/>
        </w:rPr>
        <w:t xml:space="preserve"> within the </w:t>
      </w:r>
      <w:r w:rsidR="007B3F1A">
        <w:rPr>
          <w:rFonts w:ascii="Tahoma" w:hAnsi="Tahoma" w:cs="Tahoma"/>
          <w:bCs/>
          <w:sz w:val="20"/>
          <w:szCs w:val="20"/>
        </w:rPr>
        <w:t xml:space="preserve">FY23 </w:t>
      </w:r>
      <w:r w:rsidR="00002E1F">
        <w:rPr>
          <w:rFonts w:ascii="Tahoma" w:hAnsi="Tahoma" w:cs="Tahoma"/>
          <w:bCs/>
          <w:sz w:val="20"/>
          <w:szCs w:val="20"/>
        </w:rPr>
        <w:t>approved budget and that she had reached out to Supervisor’s Quigley and Bal</w:t>
      </w:r>
      <w:r w:rsidR="00411542">
        <w:rPr>
          <w:rFonts w:ascii="Tahoma" w:hAnsi="Tahoma" w:cs="Tahoma"/>
          <w:bCs/>
          <w:sz w:val="20"/>
          <w:szCs w:val="20"/>
        </w:rPr>
        <w:t>l</w:t>
      </w:r>
      <w:r w:rsidR="00002E1F">
        <w:rPr>
          <w:rFonts w:ascii="Tahoma" w:hAnsi="Tahoma" w:cs="Tahoma"/>
          <w:bCs/>
          <w:sz w:val="20"/>
          <w:szCs w:val="20"/>
        </w:rPr>
        <w:t xml:space="preserve"> regarding the proposed wages, neither of whom had any objections to raises within the budget. </w:t>
      </w:r>
      <w:r w:rsidR="001877CE" w:rsidRPr="00965DEE">
        <w:rPr>
          <w:rFonts w:ascii="Tahoma" w:hAnsi="Tahoma" w:cs="Tahoma"/>
          <w:bCs/>
          <w:sz w:val="20"/>
          <w:szCs w:val="20"/>
        </w:rPr>
        <w:t>After further discussion, motion by Verink, 2</w:t>
      </w:r>
      <w:r w:rsidR="001877CE" w:rsidRPr="00965DEE">
        <w:rPr>
          <w:rFonts w:ascii="Tahoma" w:hAnsi="Tahoma" w:cs="Tahoma"/>
          <w:bCs/>
          <w:sz w:val="20"/>
          <w:szCs w:val="20"/>
          <w:vertAlign w:val="superscript"/>
        </w:rPr>
        <w:t>nd</w:t>
      </w:r>
      <w:r w:rsidR="001877CE" w:rsidRPr="00965DEE">
        <w:rPr>
          <w:rFonts w:ascii="Tahoma" w:hAnsi="Tahoma" w:cs="Tahoma"/>
          <w:bCs/>
          <w:sz w:val="20"/>
          <w:szCs w:val="20"/>
        </w:rPr>
        <w:t xml:space="preserve"> by Wangui to advertise for the open C</w:t>
      </w:r>
      <w:r w:rsidR="002D0027">
        <w:rPr>
          <w:rFonts w:ascii="Tahoma" w:hAnsi="Tahoma" w:cs="Tahoma"/>
          <w:bCs/>
          <w:sz w:val="20"/>
          <w:szCs w:val="20"/>
        </w:rPr>
        <w:t>NA</w:t>
      </w:r>
      <w:r w:rsidR="001877CE" w:rsidRPr="00965DEE">
        <w:rPr>
          <w:rFonts w:ascii="Tahoma" w:hAnsi="Tahoma" w:cs="Tahoma"/>
          <w:bCs/>
          <w:sz w:val="20"/>
          <w:szCs w:val="20"/>
        </w:rPr>
        <w:t xml:space="preserve"> po</w:t>
      </w:r>
      <w:r w:rsidR="002D0027">
        <w:rPr>
          <w:rFonts w:ascii="Tahoma" w:hAnsi="Tahoma" w:cs="Tahoma"/>
          <w:bCs/>
          <w:sz w:val="20"/>
          <w:szCs w:val="20"/>
        </w:rPr>
        <w:t>sition</w:t>
      </w:r>
      <w:r w:rsidR="001877CE" w:rsidRPr="00965DEE">
        <w:rPr>
          <w:rFonts w:ascii="Tahoma" w:hAnsi="Tahoma" w:cs="Tahoma"/>
          <w:bCs/>
          <w:sz w:val="20"/>
          <w:szCs w:val="20"/>
        </w:rPr>
        <w:t xml:space="preserve"> at $19/hr., to raise the current </w:t>
      </w:r>
      <w:r w:rsidR="00965DEE" w:rsidRPr="00965DEE">
        <w:rPr>
          <w:rFonts w:ascii="Tahoma" w:hAnsi="Tahoma" w:cs="Tahoma"/>
          <w:bCs/>
          <w:sz w:val="20"/>
          <w:szCs w:val="20"/>
        </w:rPr>
        <w:t>aide’s</w:t>
      </w:r>
      <w:r w:rsidR="001877CE" w:rsidRPr="00965DEE">
        <w:rPr>
          <w:rFonts w:ascii="Tahoma" w:hAnsi="Tahoma" w:cs="Tahoma"/>
          <w:bCs/>
          <w:sz w:val="20"/>
          <w:szCs w:val="20"/>
        </w:rPr>
        <w:t xml:space="preserve"> wages to $19/hr.</w:t>
      </w:r>
      <w:r w:rsidR="002D0027">
        <w:rPr>
          <w:rFonts w:ascii="Tahoma" w:hAnsi="Tahoma" w:cs="Tahoma"/>
          <w:bCs/>
          <w:sz w:val="20"/>
          <w:szCs w:val="20"/>
        </w:rPr>
        <w:t>,</w:t>
      </w:r>
      <w:r w:rsidR="001877CE" w:rsidRPr="00965DEE">
        <w:rPr>
          <w:rFonts w:ascii="Tahoma" w:hAnsi="Tahoma" w:cs="Tahoma"/>
          <w:bCs/>
          <w:sz w:val="20"/>
          <w:szCs w:val="20"/>
        </w:rPr>
        <w:t xml:space="preserve"> and to raise the </w:t>
      </w:r>
      <w:r w:rsidR="00965DEE" w:rsidRPr="00965DEE">
        <w:rPr>
          <w:rFonts w:ascii="Tahoma" w:hAnsi="Tahoma" w:cs="Tahoma"/>
          <w:bCs/>
          <w:sz w:val="20"/>
          <w:szCs w:val="20"/>
        </w:rPr>
        <w:t xml:space="preserve">current Office Manager wage to $21/hr. All approved, so carried. </w:t>
      </w:r>
    </w:p>
    <w:p w14:paraId="378407AD" w14:textId="5F2736F0" w:rsidR="00965DEE" w:rsidRPr="00965DEE" w:rsidRDefault="00965DEE" w:rsidP="00852BB8">
      <w:pPr>
        <w:spacing w:after="0"/>
        <w:rPr>
          <w:rFonts w:ascii="Tahoma" w:hAnsi="Tahoma" w:cs="Tahoma"/>
          <w:bCs/>
          <w:sz w:val="20"/>
          <w:szCs w:val="20"/>
        </w:rPr>
      </w:pPr>
    </w:p>
    <w:p w14:paraId="7E736CC6" w14:textId="1C1C1662" w:rsidR="00965DEE" w:rsidRPr="00965DEE" w:rsidRDefault="00965DEE" w:rsidP="00852BB8">
      <w:pPr>
        <w:spacing w:after="0"/>
        <w:rPr>
          <w:rFonts w:ascii="Tahoma" w:hAnsi="Tahoma" w:cs="Tahoma"/>
          <w:sz w:val="20"/>
          <w:szCs w:val="20"/>
        </w:rPr>
      </w:pPr>
      <w:r w:rsidRPr="00965DEE">
        <w:rPr>
          <w:rFonts w:ascii="Tahoma" w:hAnsi="Tahoma" w:cs="Tahoma"/>
          <w:bCs/>
          <w:sz w:val="20"/>
          <w:szCs w:val="20"/>
        </w:rPr>
        <w:t>Smith states the raises for current staff affected will go into effect upon hire of the new CNA or on July 1</w:t>
      </w:r>
      <w:r w:rsidRPr="00965DEE">
        <w:rPr>
          <w:rFonts w:ascii="Tahoma" w:hAnsi="Tahoma" w:cs="Tahoma"/>
          <w:bCs/>
          <w:sz w:val="20"/>
          <w:szCs w:val="20"/>
          <w:vertAlign w:val="superscript"/>
        </w:rPr>
        <w:t>st</w:t>
      </w:r>
      <w:r w:rsidRPr="00965DEE">
        <w:rPr>
          <w:rFonts w:ascii="Tahoma" w:hAnsi="Tahoma" w:cs="Tahoma"/>
          <w:bCs/>
          <w:sz w:val="20"/>
          <w:szCs w:val="20"/>
        </w:rPr>
        <w:t xml:space="preserve">, 2022, whichever comes first. Smith plans to readvertise the open position this week. </w:t>
      </w:r>
    </w:p>
    <w:p w14:paraId="7B8D8BAF" w14:textId="0034B868" w:rsidR="00677478" w:rsidRPr="00965DEE" w:rsidRDefault="00677478" w:rsidP="001C355E">
      <w:pPr>
        <w:spacing w:after="0"/>
        <w:rPr>
          <w:rFonts w:ascii="Tahoma" w:hAnsi="Tahoma" w:cs="Tahoma"/>
          <w:sz w:val="20"/>
          <w:szCs w:val="20"/>
        </w:rPr>
      </w:pPr>
    </w:p>
    <w:p w14:paraId="7FCA4493" w14:textId="77777777" w:rsidR="0059359B" w:rsidRPr="00965DEE" w:rsidRDefault="0059359B" w:rsidP="00AA09C0">
      <w:pPr>
        <w:spacing w:after="0"/>
        <w:rPr>
          <w:rFonts w:ascii="Tahoma" w:hAnsi="Tahoma" w:cs="Tahoma"/>
          <w:sz w:val="20"/>
          <w:szCs w:val="20"/>
        </w:rPr>
      </w:pPr>
      <w:r w:rsidRPr="00965DEE">
        <w:rPr>
          <w:rFonts w:ascii="Tahoma" w:hAnsi="Tahoma" w:cs="Tahoma"/>
          <w:b/>
          <w:sz w:val="20"/>
          <w:szCs w:val="20"/>
          <w:u w:val="single"/>
        </w:rPr>
        <w:t>Public Input</w:t>
      </w:r>
    </w:p>
    <w:p w14:paraId="0DB5ACC6" w14:textId="77777777" w:rsidR="0059359B" w:rsidRPr="00965DEE" w:rsidRDefault="0059359B" w:rsidP="00AA09C0">
      <w:pPr>
        <w:spacing w:after="0"/>
        <w:rPr>
          <w:rFonts w:ascii="Tahoma" w:hAnsi="Tahoma" w:cs="Tahoma"/>
          <w:sz w:val="20"/>
          <w:szCs w:val="20"/>
        </w:rPr>
      </w:pPr>
      <w:r w:rsidRPr="00965DEE">
        <w:rPr>
          <w:rFonts w:ascii="Tahoma" w:hAnsi="Tahoma" w:cs="Tahoma"/>
          <w:sz w:val="20"/>
          <w:szCs w:val="20"/>
        </w:rPr>
        <w:t>No public in attendance.</w:t>
      </w:r>
      <w:r w:rsidR="00540795" w:rsidRPr="00965DEE">
        <w:rPr>
          <w:rFonts w:ascii="Tahoma" w:hAnsi="Tahoma" w:cs="Tahoma"/>
          <w:sz w:val="20"/>
          <w:szCs w:val="20"/>
        </w:rPr>
        <w:t xml:space="preserve"> </w:t>
      </w:r>
    </w:p>
    <w:p w14:paraId="0DB1D4AA" w14:textId="77777777" w:rsidR="0069599A" w:rsidRPr="00965DEE" w:rsidRDefault="0069599A" w:rsidP="00AA09C0">
      <w:pPr>
        <w:spacing w:after="0"/>
        <w:rPr>
          <w:rFonts w:ascii="Tahoma" w:hAnsi="Tahoma" w:cs="Tahoma"/>
          <w:sz w:val="20"/>
          <w:szCs w:val="20"/>
        </w:rPr>
      </w:pPr>
    </w:p>
    <w:p w14:paraId="7A384217" w14:textId="77777777" w:rsidR="00346E60" w:rsidRPr="00965DEE" w:rsidRDefault="00C957FB" w:rsidP="001C355E">
      <w:pPr>
        <w:spacing w:after="0"/>
        <w:rPr>
          <w:rFonts w:ascii="Tahoma" w:hAnsi="Tahoma" w:cs="Tahoma"/>
          <w:sz w:val="20"/>
          <w:szCs w:val="20"/>
        </w:rPr>
      </w:pPr>
      <w:r w:rsidRPr="00965DEE">
        <w:rPr>
          <w:rFonts w:ascii="Tahoma" w:hAnsi="Tahoma" w:cs="Tahoma"/>
          <w:b/>
          <w:sz w:val="20"/>
          <w:szCs w:val="20"/>
          <w:u w:val="single"/>
        </w:rPr>
        <w:t>Meeting</w:t>
      </w:r>
    </w:p>
    <w:p w14:paraId="5B4C5F5E" w14:textId="72EE9215" w:rsidR="00C957FB" w:rsidRPr="00965DEE" w:rsidRDefault="009813C0" w:rsidP="001C355E">
      <w:pPr>
        <w:spacing w:after="0"/>
        <w:rPr>
          <w:rFonts w:ascii="Tahoma" w:hAnsi="Tahoma" w:cs="Tahoma"/>
          <w:sz w:val="20"/>
          <w:szCs w:val="20"/>
        </w:rPr>
      </w:pPr>
      <w:r w:rsidRPr="00965DEE">
        <w:rPr>
          <w:rFonts w:ascii="Tahoma" w:hAnsi="Tahoma" w:cs="Tahoma"/>
          <w:sz w:val="20"/>
          <w:szCs w:val="20"/>
        </w:rPr>
        <w:t>Next BOH meeting</w:t>
      </w:r>
      <w:r w:rsidR="0059359B" w:rsidRPr="00965DEE">
        <w:rPr>
          <w:rFonts w:ascii="Tahoma" w:hAnsi="Tahoma" w:cs="Tahoma"/>
          <w:sz w:val="20"/>
          <w:szCs w:val="20"/>
        </w:rPr>
        <w:t xml:space="preserve">: </w:t>
      </w:r>
      <w:r w:rsidR="00385B82" w:rsidRPr="00965DEE">
        <w:rPr>
          <w:rFonts w:ascii="Tahoma" w:hAnsi="Tahoma" w:cs="Tahoma"/>
          <w:sz w:val="20"/>
          <w:szCs w:val="20"/>
        </w:rPr>
        <w:t xml:space="preserve">Tuesday, </w:t>
      </w:r>
      <w:r w:rsidR="00965DEE" w:rsidRPr="00965DEE">
        <w:rPr>
          <w:rFonts w:ascii="Tahoma" w:hAnsi="Tahoma" w:cs="Tahoma"/>
          <w:sz w:val="20"/>
          <w:szCs w:val="20"/>
        </w:rPr>
        <w:t>June 14</w:t>
      </w:r>
      <w:r w:rsidR="004D6C78" w:rsidRPr="00965DEE">
        <w:rPr>
          <w:rFonts w:ascii="Tahoma" w:hAnsi="Tahoma" w:cs="Tahoma"/>
          <w:sz w:val="20"/>
          <w:szCs w:val="20"/>
          <w:vertAlign w:val="superscript"/>
        </w:rPr>
        <w:t>th</w:t>
      </w:r>
      <w:r w:rsidR="00385B82" w:rsidRPr="00965DEE">
        <w:rPr>
          <w:rFonts w:ascii="Tahoma" w:hAnsi="Tahoma" w:cs="Tahoma"/>
          <w:sz w:val="20"/>
          <w:szCs w:val="20"/>
        </w:rPr>
        <w:t xml:space="preserve"> @ 1330</w:t>
      </w:r>
    </w:p>
    <w:p w14:paraId="1BF39276" w14:textId="77777777" w:rsidR="008F0B87" w:rsidRPr="00965DEE" w:rsidRDefault="008F0B87" w:rsidP="001C355E">
      <w:pPr>
        <w:spacing w:after="0"/>
        <w:rPr>
          <w:rFonts w:ascii="Tahoma" w:hAnsi="Tahoma" w:cs="Tahoma"/>
          <w:sz w:val="20"/>
          <w:szCs w:val="20"/>
        </w:rPr>
      </w:pPr>
    </w:p>
    <w:p w14:paraId="6A466F43" w14:textId="77777777" w:rsidR="008F0B87" w:rsidRPr="00965DEE" w:rsidRDefault="008F0B87" w:rsidP="001C355E">
      <w:pPr>
        <w:spacing w:after="0"/>
        <w:rPr>
          <w:rFonts w:ascii="Tahoma" w:hAnsi="Tahoma" w:cs="Tahoma"/>
          <w:b/>
          <w:sz w:val="20"/>
          <w:szCs w:val="20"/>
          <w:u w:val="single"/>
        </w:rPr>
      </w:pPr>
      <w:r w:rsidRPr="00965DEE">
        <w:rPr>
          <w:rFonts w:ascii="Tahoma" w:hAnsi="Tahoma" w:cs="Tahoma"/>
          <w:b/>
          <w:sz w:val="20"/>
          <w:szCs w:val="20"/>
          <w:u w:val="single"/>
        </w:rPr>
        <w:t>Adjournment</w:t>
      </w:r>
    </w:p>
    <w:p w14:paraId="2B275899" w14:textId="00BB592C" w:rsidR="008F0B87" w:rsidRPr="00965DEE" w:rsidRDefault="008F0B87" w:rsidP="001C355E">
      <w:pPr>
        <w:spacing w:after="0"/>
        <w:rPr>
          <w:rFonts w:ascii="Tahoma" w:hAnsi="Tahoma" w:cs="Tahoma"/>
          <w:sz w:val="20"/>
          <w:szCs w:val="20"/>
        </w:rPr>
      </w:pPr>
      <w:r w:rsidRPr="00965DEE">
        <w:rPr>
          <w:rFonts w:ascii="Tahoma" w:hAnsi="Tahoma" w:cs="Tahoma"/>
          <w:sz w:val="20"/>
          <w:szCs w:val="20"/>
        </w:rPr>
        <w:t>There being no further business</w:t>
      </w:r>
      <w:r w:rsidR="001170BD" w:rsidRPr="00965DEE">
        <w:rPr>
          <w:rFonts w:ascii="Tahoma" w:hAnsi="Tahoma" w:cs="Tahoma"/>
          <w:sz w:val="20"/>
          <w:szCs w:val="20"/>
        </w:rPr>
        <w:t>,</w:t>
      </w:r>
      <w:r w:rsidRPr="00965DEE">
        <w:rPr>
          <w:rFonts w:ascii="Tahoma" w:hAnsi="Tahoma" w:cs="Tahoma"/>
          <w:sz w:val="20"/>
          <w:szCs w:val="20"/>
        </w:rPr>
        <w:t xml:space="preserve"> motion to adjourn by</w:t>
      </w:r>
      <w:r w:rsidR="00256BBF" w:rsidRPr="00965DEE">
        <w:rPr>
          <w:rFonts w:ascii="Tahoma" w:hAnsi="Tahoma" w:cs="Tahoma"/>
          <w:sz w:val="20"/>
          <w:szCs w:val="20"/>
        </w:rPr>
        <w:t xml:space="preserve"> </w:t>
      </w:r>
      <w:r w:rsidR="00965DEE" w:rsidRPr="00965DEE">
        <w:rPr>
          <w:rFonts w:ascii="Tahoma" w:hAnsi="Tahoma" w:cs="Tahoma"/>
          <w:sz w:val="20"/>
          <w:szCs w:val="20"/>
        </w:rPr>
        <w:t>Schantz</w:t>
      </w:r>
      <w:r w:rsidR="00C439F8" w:rsidRPr="00965DEE">
        <w:rPr>
          <w:rFonts w:ascii="Tahoma" w:hAnsi="Tahoma" w:cs="Tahoma"/>
          <w:sz w:val="20"/>
          <w:szCs w:val="20"/>
        </w:rPr>
        <w:t xml:space="preserve"> at 1</w:t>
      </w:r>
      <w:r w:rsidR="00965DEE" w:rsidRPr="00965DEE">
        <w:rPr>
          <w:rFonts w:ascii="Tahoma" w:hAnsi="Tahoma" w:cs="Tahoma"/>
          <w:sz w:val="20"/>
          <w:szCs w:val="20"/>
        </w:rPr>
        <w:t>353</w:t>
      </w:r>
      <w:r w:rsidR="00A729E6" w:rsidRPr="00965DEE">
        <w:rPr>
          <w:rFonts w:ascii="Tahoma" w:hAnsi="Tahoma" w:cs="Tahoma"/>
          <w:sz w:val="20"/>
          <w:szCs w:val="20"/>
        </w:rPr>
        <w:t>.</w:t>
      </w:r>
      <w:r w:rsidR="00A634C4" w:rsidRPr="00965DEE">
        <w:rPr>
          <w:rFonts w:ascii="Tahoma" w:hAnsi="Tahoma" w:cs="Tahoma"/>
          <w:sz w:val="20"/>
          <w:szCs w:val="20"/>
        </w:rPr>
        <w:t xml:space="preserve"> </w:t>
      </w:r>
    </w:p>
    <w:p w14:paraId="1F7EB7B5" w14:textId="77777777" w:rsidR="00EB1CD9" w:rsidRPr="00965DEE" w:rsidRDefault="00EB1CD9" w:rsidP="001C355E">
      <w:pPr>
        <w:spacing w:after="0"/>
        <w:rPr>
          <w:rFonts w:ascii="Tahoma" w:hAnsi="Tahoma" w:cs="Tahoma"/>
          <w:sz w:val="20"/>
          <w:szCs w:val="20"/>
        </w:rPr>
      </w:pPr>
    </w:p>
    <w:p w14:paraId="32EAF9EF" w14:textId="77777777" w:rsidR="008F0B87" w:rsidRPr="00965DEE" w:rsidRDefault="008F0B87" w:rsidP="001C355E">
      <w:pPr>
        <w:spacing w:after="0"/>
        <w:rPr>
          <w:rFonts w:ascii="Tahoma" w:hAnsi="Tahoma" w:cs="Tahoma"/>
          <w:sz w:val="20"/>
          <w:szCs w:val="20"/>
        </w:rPr>
      </w:pPr>
      <w:r w:rsidRPr="00965DEE">
        <w:rPr>
          <w:rFonts w:ascii="Tahoma" w:hAnsi="Tahoma" w:cs="Tahoma"/>
          <w:sz w:val="20"/>
          <w:szCs w:val="20"/>
        </w:rPr>
        <w:t>Respectfully Submitted,</w:t>
      </w:r>
    </w:p>
    <w:p w14:paraId="7B8313D2" w14:textId="77777777" w:rsidR="008F0B87" w:rsidRPr="00965DEE" w:rsidRDefault="00DC1074" w:rsidP="001C355E">
      <w:pPr>
        <w:spacing w:after="0"/>
        <w:rPr>
          <w:rFonts w:ascii="Tahoma" w:hAnsi="Tahoma" w:cs="Tahoma"/>
          <w:i/>
          <w:sz w:val="20"/>
          <w:szCs w:val="20"/>
        </w:rPr>
      </w:pPr>
      <w:r w:rsidRPr="00965DEE">
        <w:rPr>
          <w:rFonts w:ascii="Tahoma" w:hAnsi="Tahoma" w:cs="Tahoma"/>
          <w:i/>
          <w:sz w:val="20"/>
          <w:szCs w:val="20"/>
        </w:rPr>
        <w:t>Roxanne Smith</w:t>
      </w:r>
    </w:p>
    <w:p w14:paraId="387E29F6" w14:textId="3650F8D8" w:rsidR="00A21AE7" w:rsidRDefault="004D4F28" w:rsidP="00965DEE">
      <w:pPr>
        <w:spacing w:after="0"/>
        <w:rPr>
          <w:rFonts w:ascii="Tahoma" w:hAnsi="Tahoma" w:cs="Tahoma"/>
          <w:sz w:val="20"/>
          <w:szCs w:val="20"/>
        </w:rPr>
      </w:pPr>
      <w:r w:rsidRPr="00965DEE">
        <w:rPr>
          <w:rFonts w:ascii="Tahoma" w:hAnsi="Tahoma" w:cs="Tahoma"/>
          <w:sz w:val="20"/>
          <w:szCs w:val="20"/>
        </w:rPr>
        <w:t>Secretary Pro</w:t>
      </w:r>
      <w:r w:rsidR="00C6540A" w:rsidRPr="00965DEE">
        <w:rPr>
          <w:rFonts w:ascii="Tahoma" w:hAnsi="Tahoma" w:cs="Tahoma"/>
          <w:sz w:val="20"/>
          <w:szCs w:val="20"/>
        </w:rPr>
        <w:t xml:space="preserve"> </w:t>
      </w:r>
      <w:proofErr w:type="spellStart"/>
      <w:r w:rsidRPr="00965DEE">
        <w:rPr>
          <w:rFonts w:ascii="Tahoma" w:hAnsi="Tahoma" w:cs="Tahoma"/>
          <w:sz w:val="20"/>
          <w:szCs w:val="20"/>
        </w:rPr>
        <w:t>Tem</w:t>
      </w:r>
      <w:proofErr w:type="spellEnd"/>
    </w:p>
    <w:p w14:paraId="5B674C69" w14:textId="77777777" w:rsidR="00965DEE" w:rsidRPr="00965DEE" w:rsidRDefault="00965DEE" w:rsidP="00965DEE">
      <w:pPr>
        <w:spacing w:after="0"/>
        <w:rPr>
          <w:rFonts w:ascii="Tahoma" w:hAnsi="Tahoma" w:cs="Tahoma"/>
          <w:sz w:val="20"/>
          <w:szCs w:val="20"/>
        </w:rPr>
      </w:pPr>
    </w:p>
    <w:p w14:paraId="5B1C820E" w14:textId="77777777" w:rsidR="005F0163" w:rsidRPr="00965DEE" w:rsidRDefault="005F0163" w:rsidP="005F0163">
      <w:pPr>
        <w:spacing w:after="0" w:line="480" w:lineRule="auto"/>
        <w:rPr>
          <w:rFonts w:ascii="Tahoma" w:hAnsi="Tahoma" w:cs="Tahoma"/>
          <w:sz w:val="20"/>
          <w:szCs w:val="20"/>
        </w:rPr>
      </w:pPr>
      <w:r w:rsidRPr="00965DEE">
        <w:rPr>
          <w:rFonts w:ascii="Tahoma" w:hAnsi="Tahoma" w:cs="Tahoma"/>
          <w:sz w:val="20"/>
          <w:szCs w:val="20"/>
        </w:rPr>
        <w:t xml:space="preserve">Motion to Approve: </w:t>
      </w:r>
    </w:p>
    <w:p w14:paraId="3EE2C3DC" w14:textId="77777777" w:rsidR="00BF4D13" w:rsidRPr="00965DEE" w:rsidRDefault="005F0163" w:rsidP="00E050C1">
      <w:pPr>
        <w:spacing w:after="0" w:line="480" w:lineRule="auto"/>
        <w:rPr>
          <w:rFonts w:ascii="Tahoma" w:hAnsi="Tahoma" w:cs="Tahoma"/>
          <w:sz w:val="20"/>
          <w:szCs w:val="20"/>
        </w:rPr>
      </w:pPr>
      <w:r w:rsidRPr="00965DEE">
        <w:rPr>
          <w:rFonts w:ascii="Tahoma" w:hAnsi="Tahoma" w:cs="Tahoma"/>
          <w:sz w:val="20"/>
          <w:szCs w:val="20"/>
        </w:rPr>
        <w:t>1</w:t>
      </w:r>
      <w:r w:rsidRPr="00965DEE">
        <w:rPr>
          <w:rFonts w:ascii="Tahoma" w:hAnsi="Tahoma" w:cs="Tahoma"/>
          <w:sz w:val="20"/>
          <w:szCs w:val="20"/>
          <w:vertAlign w:val="superscript"/>
        </w:rPr>
        <w:t>st</w:t>
      </w:r>
      <w:r w:rsidRPr="00965DEE">
        <w:rPr>
          <w:rFonts w:ascii="Tahoma" w:hAnsi="Tahoma" w:cs="Tahoma"/>
          <w:sz w:val="20"/>
          <w:szCs w:val="20"/>
        </w:rPr>
        <w:t>: ____________________________</w:t>
      </w:r>
      <w:r w:rsidRPr="00965DEE">
        <w:rPr>
          <w:rFonts w:ascii="Tahoma" w:hAnsi="Tahoma" w:cs="Tahoma"/>
          <w:sz w:val="20"/>
          <w:szCs w:val="20"/>
        </w:rPr>
        <w:tab/>
      </w:r>
      <w:r w:rsidRPr="00965DEE">
        <w:rPr>
          <w:rFonts w:ascii="Tahoma" w:hAnsi="Tahoma" w:cs="Tahoma"/>
          <w:sz w:val="20"/>
          <w:szCs w:val="20"/>
        </w:rPr>
        <w:tab/>
        <w:t>2</w:t>
      </w:r>
      <w:r w:rsidRPr="00965DEE">
        <w:rPr>
          <w:rFonts w:ascii="Tahoma" w:hAnsi="Tahoma" w:cs="Tahoma"/>
          <w:sz w:val="20"/>
          <w:szCs w:val="20"/>
          <w:vertAlign w:val="superscript"/>
        </w:rPr>
        <w:t>nd</w:t>
      </w:r>
      <w:r w:rsidRPr="00965DEE">
        <w:rPr>
          <w:rFonts w:ascii="Tahoma" w:hAnsi="Tahoma" w:cs="Tahoma"/>
          <w:sz w:val="20"/>
          <w:szCs w:val="20"/>
        </w:rPr>
        <w:t>:  ____________________________</w:t>
      </w:r>
    </w:p>
    <w:sectPr w:rsidR="00BF4D13" w:rsidRPr="00965DEE"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58AA8E09"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86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2E1F"/>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4397"/>
    <w:rsid w:val="00184CE3"/>
    <w:rsid w:val="00184D0D"/>
    <w:rsid w:val="001858F6"/>
    <w:rsid w:val="00187096"/>
    <w:rsid w:val="001877CE"/>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027"/>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542"/>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5371"/>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19D"/>
    <w:rsid w:val="00540795"/>
    <w:rsid w:val="00542B38"/>
    <w:rsid w:val="005431BC"/>
    <w:rsid w:val="005448AA"/>
    <w:rsid w:val="00545230"/>
    <w:rsid w:val="005454BC"/>
    <w:rsid w:val="00545972"/>
    <w:rsid w:val="005465EE"/>
    <w:rsid w:val="0054736F"/>
    <w:rsid w:val="00550C05"/>
    <w:rsid w:val="00555C8E"/>
    <w:rsid w:val="00555CDD"/>
    <w:rsid w:val="00557791"/>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3F1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2BB8"/>
    <w:rsid w:val="00854542"/>
    <w:rsid w:val="00856022"/>
    <w:rsid w:val="00857B85"/>
    <w:rsid w:val="00860AFE"/>
    <w:rsid w:val="0086137E"/>
    <w:rsid w:val="00861542"/>
    <w:rsid w:val="00862470"/>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65DEE"/>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D07"/>
    <w:rsid w:val="009E403E"/>
    <w:rsid w:val="009E6832"/>
    <w:rsid w:val="009F002D"/>
    <w:rsid w:val="009F0084"/>
    <w:rsid w:val="009F50E3"/>
    <w:rsid w:val="009F5383"/>
    <w:rsid w:val="009F569E"/>
    <w:rsid w:val="009F5BC2"/>
    <w:rsid w:val="009F7010"/>
    <w:rsid w:val="009F7B8B"/>
    <w:rsid w:val="00A03DDE"/>
    <w:rsid w:val="00A03F7F"/>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3761"/>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C8A"/>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66C8E"/>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4BC5"/>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8</cp:revision>
  <cp:lastPrinted>2022-06-03T19:25:00Z</cp:lastPrinted>
  <dcterms:created xsi:type="dcterms:W3CDTF">2022-06-03T19:01:00Z</dcterms:created>
  <dcterms:modified xsi:type="dcterms:W3CDTF">2022-06-16T14:29:00Z</dcterms:modified>
</cp:coreProperties>
</file>